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939C4" w14:textId="3C49CA63" w:rsidR="006B13FE" w:rsidRDefault="006C27F1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6C27F1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4CEFCA9" wp14:editId="6C63F7AE">
            <wp:extent cx="5940425" cy="8231417"/>
            <wp:effectExtent l="0" t="0" r="3175" b="0"/>
            <wp:docPr id="2" name="Рисунок 2" descr="D:\станочники сканы\стан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6A0C" w14:textId="77777777" w:rsidR="006B13FE" w:rsidRDefault="006B13FE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572799" w14:textId="77777777" w:rsidR="006B13FE" w:rsidRDefault="006B13FE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9C3BD9" w14:textId="77777777" w:rsidR="006C27F1" w:rsidRDefault="006C27F1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C71F96" w14:textId="77777777" w:rsidR="006C27F1" w:rsidRDefault="006C27F1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4003A5" w14:textId="78B0B2C5" w:rsidR="00044E9E" w:rsidRDefault="00E97952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4094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044E9E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D4C11D9" w14:textId="77777777" w:rsidR="00044E9E" w:rsidRPr="003F631B" w:rsidRDefault="00044E9E" w:rsidP="00044E9E">
      <w:pPr>
        <w:pStyle w:val="30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A55A33C" w14:textId="77777777" w:rsidR="00044E9E" w:rsidRPr="00D326A1" w:rsidRDefault="00044E9E" w:rsidP="00044E9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- Феде</w:t>
      </w:r>
      <w:r>
        <w:rPr>
          <w:rFonts w:ascii="Times New Roman" w:hAnsi="Times New Roman" w:cs="Times New Roman"/>
          <w:sz w:val="26"/>
          <w:szCs w:val="26"/>
        </w:rPr>
        <w:t>рального государственного образовательного стандарта</w:t>
      </w:r>
      <w:r w:rsidRPr="003F631B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 по </w:t>
      </w:r>
      <w:r>
        <w:rPr>
          <w:rFonts w:ascii="Times New Roman" w:hAnsi="Times New Roman" w:cs="Times New Roman"/>
          <w:sz w:val="26"/>
          <w:szCs w:val="26"/>
        </w:rPr>
        <w:t>профессии</w:t>
      </w:r>
      <w:r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sz w:val="26"/>
          <w:szCs w:val="26"/>
        </w:rPr>
        <w:t>15.01.</w:t>
      </w:r>
      <w:r>
        <w:rPr>
          <w:rFonts w:ascii="Times New Roman" w:hAnsi="Times New Roman" w:cs="Times New Roman"/>
          <w:sz w:val="26"/>
          <w:szCs w:val="26"/>
        </w:rPr>
        <w:t>25 Станочник (металлообработка)</w:t>
      </w:r>
      <w:r w:rsidRPr="00D326A1">
        <w:rPr>
          <w:rFonts w:ascii="Times New Roman" w:hAnsi="Times New Roman" w:cs="Times New Roman"/>
          <w:sz w:val="26"/>
          <w:szCs w:val="26"/>
        </w:rPr>
        <w:t xml:space="preserve">, </w:t>
      </w:r>
      <w:r w:rsidRPr="00D326A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УГС 15.00.00 Машиностроение;</w:t>
      </w:r>
      <w:r w:rsidRPr="00D326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641E85" w14:textId="77777777" w:rsidR="00044E9E" w:rsidRPr="00D326A1" w:rsidRDefault="00044E9E" w:rsidP="00044E9E">
      <w:pPr>
        <w:pStyle w:val="30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>- основн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i w:val="0"/>
          <w:sz w:val="26"/>
          <w:szCs w:val="26"/>
        </w:rPr>
        <w:t>ы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по професси</w:t>
      </w:r>
      <w:r>
        <w:rPr>
          <w:rFonts w:ascii="Times New Roman" w:hAnsi="Times New Roman" w:cs="Times New Roman"/>
          <w:i w:val="0"/>
          <w:sz w:val="26"/>
          <w:szCs w:val="26"/>
        </w:rPr>
        <w:t>и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(металлообработка), 20</w:t>
      </w:r>
      <w:r>
        <w:rPr>
          <w:rFonts w:ascii="Times New Roman" w:hAnsi="Times New Roman" w:cs="Times New Roman"/>
          <w:i w:val="0"/>
          <w:sz w:val="26"/>
          <w:szCs w:val="26"/>
        </w:rPr>
        <w:t>19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76548D27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B8195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AFED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1059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87D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5192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49124E3" w14:textId="77777777" w:rsidR="00E97952" w:rsidRPr="000D4094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D409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0D4094">
        <w:rPr>
          <w:rFonts w:ascii="Times New Roman" w:eastAsia="Calibri" w:hAnsi="Times New Roman" w:cs="Times New Roman"/>
          <w:sz w:val="26"/>
          <w:szCs w:val="26"/>
          <w:u w:val="single"/>
        </w:rPr>
        <w:t>ГАПОУ  «</w:t>
      </w:r>
      <w:proofErr w:type="gramEnd"/>
      <w:r w:rsidRPr="000D4094">
        <w:rPr>
          <w:rFonts w:ascii="Times New Roman" w:eastAsia="Calibri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14:paraId="5F40FA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333D91" w14:textId="08DC51BD"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23CD2DA6" w14:textId="77777777" w:rsidR="00E97952" w:rsidRPr="000D4094" w:rsidRDefault="00E97952" w:rsidP="000D409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34B42814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FC26D7" w:rsidRPr="000D40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C26D7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15.01.25 Станочник (металлообработка), 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входящей в состав укрупненной группы </w:t>
      </w:r>
      <w:r w:rsidR="00F64BC3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профессий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15.00.00 Машиностроение.</w:t>
      </w:r>
    </w:p>
    <w:p w14:paraId="7E3E0635" w14:textId="09C67AF2" w:rsidR="00A7227F" w:rsidRPr="000D4094" w:rsidRDefault="00A7227F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7FF0E03E" w:rsidR="00FE7B41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</w:t>
      </w:r>
      <w:r w:rsidR="00983377" w:rsidRPr="009833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83377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в профессиональный учебный цикл, общепрофессиональных дисциплин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и является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дисциплиной 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СПО.</w:t>
      </w:r>
    </w:p>
    <w:p w14:paraId="6F864710" w14:textId="456912E1" w:rsidR="002D3BF4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3A33516F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5935A3C" w14:textId="20476EBB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14:paraId="52190D41" w14:textId="581B097A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14:paraId="7721579C" w14:textId="6F6FB480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14:paraId="4E4A56AC" w14:textId="77777777" w:rsidR="00A50F85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-пускать и останавливать электродвигатели, установленные на эксплуатируемом оборудовании;</w:t>
      </w:r>
    </w:p>
    <w:p w14:paraId="179D7380" w14:textId="77777777" w:rsidR="00A50F85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9DAA5DC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единицы измерения силы тока, напряжения, мощности электрического тока, сопротивления проводников; </w:t>
      </w:r>
    </w:p>
    <w:p w14:paraId="3B9E076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расчета и измерения основных параметров простых электрических, магнитных и электронных цепей;</w:t>
      </w:r>
    </w:p>
    <w:p w14:paraId="70168B77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постоянного и переменного электрического тока;</w:t>
      </w:r>
    </w:p>
    <w:p w14:paraId="13D00E4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последовательного и параллельного соединения проводников и источников тока; </w:t>
      </w:r>
    </w:p>
    <w:p w14:paraId="1D1F6B02" w14:textId="77777777" w:rsidR="002920CC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электроизмерительные приборы (амперметр, вольтметр), их устройство, </w:t>
      </w:r>
    </w:p>
    <w:p w14:paraId="66AC555A" w14:textId="5958E5B8" w:rsidR="00A50F85" w:rsidRPr="000D4094" w:rsidRDefault="002920CC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действия и правила включения в электрическую цепь; </w:t>
      </w:r>
    </w:p>
    <w:p w14:paraId="1F1F2D31" w14:textId="77777777" w:rsidR="002920CC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магнитного поля; </w:t>
      </w:r>
    </w:p>
    <w:p w14:paraId="421D8581" w14:textId="0A157943" w:rsidR="00A50F85" w:rsidRPr="000D4094" w:rsidRDefault="002920CC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двигатели постоянного и переменного тока, их устройство и принцип действия; </w:t>
      </w:r>
    </w:p>
    <w:p w14:paraId="462264E8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пуска, остановки электродвигателей, установленных на эксплуатируемом оборудовании; </w:t>
      </w:r>
    </w:p>
    <w:p w14:paraId="285AC9D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аппаратуру защиты электродвигателей; </w:t>
      </w:r>
    </w:p>
    <w:p w14:paraId="5FE6583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защиты от короткого замыкания; </w:t>
      </w:r>
    </w:p>
    <w:p w14:paraId="236FF07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заземление, </w:t>
      </w:r>
      <w:proofErr w:type="spellStart"/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зануление</w:t>
      </w:r>
      <w:proofErr w:type="spellEnd"/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F7F83A" w14:textId="186893EB" w:rsidR="00FC26D7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096A41F" w14:textId="79DE7100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1. Понимать сущность и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социальную  значимость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будущей  профессии, проявлять  к  ней  устойчивый интерес. </w:t>
      </w:r>
    </w:p>
    <w:p w14:paraId="0DE9547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  2.   Организовывать   собственную  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деятельность,   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  из   цели   и   способов   ее    достижения, определенных руководителем. </w:t>
      </w:r>
    </w:p>
    <w:p w14:paraId="32BC9218" w14:textId="4BA15C5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5E029E8F" w14:textId="261EC2B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2EA906E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414BAEF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6. Работать в команде, эффективно общаться с коллегами, руководством, клиентами. </w:t>
      </w:r>
    </w:p>
    <w:p w14:paraId="7EFF68EC" w14:textId="0F89DB7C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 Исполнять воинскую обязанность, в том числе с применением полученных   профессиональных знаний (для юношей).</w:t>
      </w:r>
    </w:p>
    <w:p w14:paraId="12CC751C" w14:textId="497540E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1.1. 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обработку деталей на станках с программным управлением с использованием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пульта управления. </w:t>
      </w:r>
    </w:p>
    <w:p w14:paraId="74072AC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 </w:t>
      </w:r>
    </w:p>
    <w:p w14:paraId="799F4E2B" w14:textId="12A72EA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техническое обслуживание станков с числовым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программным   управлением   и манипуляторов (роботов). </w:t>
      </w:r>
    </w:p>
    <w:p w14:paraId="36B5D01B" w14:textId="52A246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6EE13150" w14:textId="3A4D3AC4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2.1. Выполнять обработку заготовок, деталей на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сверлильных, токарных, фрезерных, шлифовальных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копировальных и шпоночных станках. </w:t>
      </w:r>
    </w:p>
    <w:p w14:paraId="07DDA2A5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2.2. Осуществлять наладку обслуживаемых станков. </w:t>
      </w:r>
    </w:p>
    <w:p w14:paraId="754E6B6E" w14:textId="534BE41B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Проверять качество обработки деталей.</w:t>
      </w:r>
    </w:p>
    <w:p w14:paraId="195D76D5" w14:textId="40E6E791" w:rsidR="00A50F85" w:rsidRPr="000D4094" w:rsidRDefault="00724E68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техничес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кие измерения (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15.01.25 Станочник (металлообработка)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14:paraId="7EF61094" w14:textId="77777777" w:rsidR="00A50F85" w:rsidRPr="000D4094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217AB0A9" w:rsidR="00E97952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D409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C6473FC" w14:textId="77777777" w:rsidR="006F6E4C" w:rsidRPr="000D4094" w:rsidRDefault="006F6E4C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7AD7F67E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20569D44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14:paraId="04B33281" w14:textId="524126F2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 ч;</w:t>
      </w:r>
    </w:p>
    <w:p w14:paraId="287FE10A" w14:textId="358949B3" w:rsidR="00AE6670" w:rsidRPr="000D4094" w:rsidRDefault="00AE6670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часов;</w:t>
      </w:r>
    </w:p>
    <w:p w14:paraId="69A531BD" w14:textId="370860BC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6 ч.</w:t>
      </w:r>
    </w:p>
    <w:p w14:paraId="6D0DADAD" w14:textId="5C7C5F48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E35CD" w14:textId="07388439" w:rsidR="003A4DE1" w:rsidRDefault="003A4DE1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539E7" w14:textId="7AFB196C" w:rsidR="00983377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B4185" w14:textId="77777777" w:rsidR="00983377" w:rsidRPr="00E97952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E1C9E6" w14:textId="77777777"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623C0210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E97952" w:rsidRPr="000D4094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0210D16F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E97952" w:rsidRPr="000D4094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14:paraId="59872A68" w14:textId="77777777" w:rsidTr="00457CC8">
        <w:tc>
          <w:tcPr>
            <w:tcW w:w="7904" w:type="dxa"/>
            <w:shd w:val="clear" w:color="auto" w:fill="auto"/>
          </w:tcPr>
          <w:p w14:paraId="7383E0C0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ЛПЗ</w:t>
            </w:r>
          </w:p>
        </w:tc>
        <w:tc>
          <w:tcPr>
            <w:tcW w:w="1564" w:type="dxa"/>
            <w:shd w:val="clear" w:color="auto" w:fill="auto"/>
          </w:tcPr>
          <w:p w14:paraId="2552189E" w14:textId="73788E52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D4094" w14:paraId="25A1076D" w14:textId="77777777" w:rsidTr="00457CC8">
        <w:tc>
          <w:tcPr>
            <w:tcW w:w="7904" w:type="dxa"/>
            <w:shd w:val="clear" w:color="auto" w:fill="auto"/>
          </w:tcPr>
          <w:p w14:paraId="3172BCC9" w14:textId="35D65088" w:rsidR="00A7227F" w:rsidRPr="000D4094" w:rsidRDefault="00E97952" w:rsidP="008332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19C13F2B" w14:textId="5181FBEA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E97952"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D4094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4EBA1B70" w:rsidR="00E97952" w:rsidRPr="000D4094" w:rsidRDefault="006F6E4C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промежуточной аттестации                                                              экзамен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14:paraId="570962F0" w14:textId="77777777" w:rsidTr="00044E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1FC841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14:paraId="62D66C66" w14:textId="7777777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044E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056E90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2136589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24058E8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0439EB1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02539F31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74DABA6F" w14:textId="77777777"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062F1B0E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14:paraId="582D9C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14:paraId="68E3B2E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D5DA500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5D0EC8A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B34B52B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14:paraId="5016FED3" w14:textId="14B178BD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D3AB4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1B2B6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14:paraId="61D837B9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63C5B092" w14:textId="77777777"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7AC5C9F" w14:textId="3AF6E8FE"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14:paraId="276C98CE" w14:textId="37670EB7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14:paraId="39F94F9B" w14:textId="7CB63FD6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C6FC307" w14:textId="76BBFB16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699B597" w14:textId="77777777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44E9E" w:rsidRPr="00663A35" w14:paraId="75D64DF2" w14:textId="77777777" w:rsidTr="00044E9E">
        <w:trPr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655F5504" w14:textId="1DEA60EF" w:rsidR="00044E9E" w:rsidRPr="000D4094" w:rsidRDefault="00044E9E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044E9E" w:rsidRPr="000D4094" w:rsidRDefault="00044E9E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044E9E" w:rsidRPr="000D4094" w:rsidRDefault="00044E9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397941FD" w14:textId="77777777"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BE55129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545A5795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263627B" w14:textId="77777777"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9C5CA9F" w14:textId="6C9F6FE1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14:paraId="366F02EC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14:paraId="4FBBF0E1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14:paraId="00AC79F8" w14:textId="7814D67B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7B3EC20B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28DED8A1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82968BD" w14:textId="34E3FD13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88AC928" w14:textId="29395448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14:paraId="37A3E2BE" w14:textId="18E31717"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53E62D3" w14:textId="1B667508"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561FD4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31A708B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0075ED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5F0F1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4B2AED0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48D3D319" w14:textId="6FF293F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14:paraId="015650B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14:paraId="6762F56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14:paraId="61171417" w14:textId="5D8F308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D6AB13D" w14:textId="77777777"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0D6D09" w14:textId="737782DB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B128D74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2419222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3FC20D" w14:textId="6511274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14:paraId="70045A0A" w14:textId="713435A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14:paraId="663EAF74" w14:textId="594497E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DDDDAF9" w14:textId="4AE3F91A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326302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A3511C4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51C97EF2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A17E1A8" w14:textId="100554E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14:paraId="4138B868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14:paraId="0A4DB0B2" w14:textId="37839CD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18057EE" w14:textId="26D849DE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3BA394E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10F781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14:paraId="022BB678" w14:textId="0E79130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14:paraId="6203C49A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459A2BD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1"/>
      <w:tr w:rsidR="00D918DB" w:rsidRPr="00663A35" w14:paraId="44E17262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F76DDC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5E27DCA9" w14:textId="3E2EB13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A491B68" w14:textId="5AF9797D"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21AD40B8" w14:textId="5397FDC8"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B4B290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E98A7D1" w14:textId="04CFF83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6AAFA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94570C2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17EDF5D7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EFD039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7B8134E8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7803AD9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028A360" w14:textId="6C7EB51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14:paraId="72106207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798DA3AC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9CCE48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67462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8F2DF9B" w14:textId="32E9A13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577C626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45AF24CB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26D791B5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6FD961C" w14:textId="36A7DB2E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14:paraId="39748358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14:paraId="45DF9246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14:paraId="4037639D" w14:textId="015DC62C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FA645A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7532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7F5504F" w14:textId="38E8C25D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916AB1D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6B234E7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487344E" w14:textId="1FD1A61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14:paraId="11EE69FB" w14:textId="0D93FBFD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</w:p>
          <w:p w14:paraId="02648D4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3B27467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CAAD634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0E84E6D" w14:textId="2DA6E032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B1574A7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D4094">
              <w:rPr>
                <w:sz w:val="26"/>
                <w:szCs w:val="26"/>
              </w:rPr>
              <w:t>магнитомягких</w:t>
            </w:r>
            <w:proofErr w:type="spellEnd"/>
            <w:r w:rsidRPr="000D4094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14:paraId="41290854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14:paraId="5E315A4D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14:paraId="2662295F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E5FED96" w14:textId="5573DEC6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12A60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1D11D2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E5811D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7028457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53FDF352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09486129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3F111BFD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E6B990C" w14:textId="7BAA4DC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14:paraId="7FFD4470" w14:textId="39696A05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38B117D1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722696B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D722442" w14:textId="6CD54029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14:paraId="2EE5D005" w14:textId="0C2EAD1E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2EEB3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16A13B4" w14:textId="2003A1DC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D82A99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4CFC81E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0E113911" w14:textId="64875E4A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14:paraId="45C6FE18" w14:textId="30E0E5E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</w:p>
          <w:p w14:paraId="7E0EAC0B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14:paraId="16967B67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53546FB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694E804B" w14:textId="21D5A7D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39C9BA9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5E7B365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A0C50C7" w14:textId="466543D2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83A67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1C91AED" w14:textId="77777777" w:rsidTr="00044E9E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14:paraId="2608D32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4CABE589" w14:textId="1CC3E13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3B99EDAA" w14:textId="21837F00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B3F72D2" w14:textId="77777777"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C2490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D7491AB" w14:textId="77777777" w:rsidTr="00044E9E">
        <w:trPr>
          <w:trHeight w:val="699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2B1AE36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1935A3C" w14:textId="4D6D96E7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14:paraId="42DEA9DE" w14:textId="1571294D"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277ED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8F8B0DB" w14:textId="08E35FCF"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10B24788" w14:textId="2B3CDD0B"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57FC19BF" w14:textId="3034EB31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0CB3F88" w14:textId="77777777" w:rsidTr="00044E9E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14:paraId="7C0552C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461161" w14:textId="60C1FBC3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27-28</w:t>
            </w:r>
          </w:p>
        </w:tc>
        <w:tc>
          <w:tcPr>
            <w:tcW w:w="8478" w:type="dxa"/>
            <w:shd w:val="clear" w:color="auto" w:fill="auto"/>
          </w:tcPr>
          <w:p w14:paraId="70CB8828" w14:textId="231D98ED" w:rsidR="00D918DB" w:rsidRPr="000D4094" w:rsidRDefault="00567631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 в цепях постоянного и переменного тока.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B334D42" w14:textId="15DF3D07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A27B80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F27FF2E" w14:textId="77777777" w:rsidTr="00044E9E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14:paraId="0051023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3ECF18ED" w14:textId="6B2D96B4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29FC1C3C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14:paraId="47D3ED62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14:paraId="5842AC31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14:paraId="28469C4C" w14:textId="0EE66921"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43C63B5" w14:textId="77777777"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E6E554" w14:textId="4AC4CC66"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FF899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34409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6C7567B1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6F17E55D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2C7089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8A045D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F653A27" w14:textId="77777777" w:rsidTr="00044E9E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3D75E75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388E74" w14:textId="1325A7B5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14:paraId="131343BD" w14:textId="38F6FB9D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14:paraId="7C018FC1" w14:textId="485968D8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F4C6A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AED5A2F" w14:textId="0FFFC2B4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9F1E183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10D8986F" w14:textId="77777777" w:rsidTr="00044E9E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14:paraId="2974C2A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F5C94B9" w14:textId="68178F46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14:paraId="1DC27A6A" w14:textId="7FB81B52"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C55BE5E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8DEFC10" w14:textId="54FD168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78DD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5E7B406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05C99D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5B878E52" w14:textId="7E8F8D1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14:paraId="7A6BD439" w14:textId="3C15ABAC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</w:p>
          <w:p w14:paraId="15B9994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606" w:type="dxa"/>
            <w:shd w:val="clear" w:color="auto" w:fill="auto"/>
            <w:vAlign w:val="center"/>
          </w:tcPr>
          <w:p w14:paraId="0C39008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1D6BB9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5481543C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44F2230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8375E2D" w14:textId="46EB6204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FFAF83B" w14:textId="04933D52"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A11DA23" w14:textId="33EE99D8"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9EA170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E028207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0089579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2FF214D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51780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B37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565B91F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4143501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E652EE4" w14:textId="4653F8C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14:paraId="55A112C1" w14:textId="016DA8D5"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BCE9F46" w14:textId="68A518CF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199CF4BD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6D6234B4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1A7BB88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762B37D" w14:textId="4857918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14:paraId="408C8ED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508C12" w14:textId="20B59C2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C1A70B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9459C05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B8CC7A3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2D3A7F0" w14:textId="1E4F500D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14:paraId="5CDE4F11" w14:textId="74910B6B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</w:p>
          <w:p w14:paraId="578C37C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606" w:type="dxa"/>
            <w:shd w:val="clear" w:color="auto" w:fill="auto"/>
            <w:vAlign w:val="center"/>
          </w:tcPr>
          <w:p w14:paraId="3945EAF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5426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C157DFB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E7F1B9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D537842" w14:textId="2846A10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9,10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54F750E" w14:textId="45DB039B"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7DCACED8" w14:textId="1729FFC2"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D4094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86E332C" w14:textId="5B6BE677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6ADFE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D16D135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F8EC8C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43B9FFF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9CA57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1852CD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191923DD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1F64BD91" w14:textId="45392532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76C9247C" w14:textId="5531667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14:paraId="45DE2608" w14:textId="398C4C1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46FCEB7" w14:textId="437B5882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8CB44BF" w14:textId="4E91BE25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4ED6F12C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74818BE8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28E12D15" w14:textId="11B8A95C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14:paraId="345EC065" w14:textId="1F11906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Электрические </w:t>
            </w:r>
            <w:proofErr w:type="spellStart"/>
            <w:r w:rsidRPr="000D4094">
              <w:rPr>
                <w:sz w:val="26"/>
                <w:szCs w:val="26"/>
              </w:rPr>
              <w:t>генер</w:t>
            </w:r>
            <w:r w:rsidR="00AB76A0">
              <w:rPr>
                <w:sz w:val="26"/>
                <w:szCs w:val="26"/>
              </w:rPr>
              <w:t>е</w:t>
            </w:r>
            <w:r w:rsidRPr="000D4094">
              <w:rPr>
                <w:sz w:val="26"/>
                <w:szCs w:val="26"/>
              </w:rPr>
              <w:t>аторы</w:t>
            </w:r>
            <w:proofErr w:type="spellEnd"/>
            <w:r w:rsidRPr="000D4094">
              <w:rPr>
                <w:sz w:val="26"/>
                <w:szCs w:val="26"/>
              </w:rPr>
              <w:t>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07BF9B" w14:textId="6DFF5E85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E4E59C6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63D2196D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4BF4292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869D52D" w14:textId="4B4C5ED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45-46</w:t>
            </w:r>
          </w:p>
        </w:tc>
        <w:tc>
          <w:tcPr>
            <w:tcW w:w="8478" w:type="dxa"/>
            <w:shd w:val="clear" w:color="auto" w:fill="auto"/>
          </w:tcPr>
          <w:p w14:paraId="2F23D5AC" w14:textId="0AA692D2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CC8F56A" w14:textId="78DA18B6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47B93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47B85A34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052190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3AD32D4" w14:textId="38C43A46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783ACE" w:rsidRPr="000D4094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FBDDB4A" w14:textId="77777777" w:rsidR="00D918DB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="00034934" w:rsidRPr="000D4094">
              <w:rPr>
                <w:sz w:val="26"/>
                <w:szCs w:val="26"/>
              </w:rPr>
              <w:t>постоянного тока».</w:t>
            </w:r>
          </w:p>
          <w:p w14:paraId="1B862B3C" w14:textId="0A13BCCD" w:rsidR="00BD4FD6" w:rsidRPr="000D4094" w:rsidRDefault="00BD4FD6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Составление кроссворда: </w:t>
            </w:r>
            <w:r w:rsidRPr="000D4094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5356495" w14:textId="2D759C77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C605C0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39C8AB1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54C653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2ED43A4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ECBEE2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07C82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2E90C4B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778174CD" w14:textId="2C9A695A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3C6AC7C5" w14:textId="003F417F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</w:t>
            </w:r>
            <w:r w:rsidR="00436459" w:rsidRPr="000D4094">
              <w:rPr>
                <w:sz w:val="26"/>
                <w:szCs w:val="26"/>
              </w:rPr>
              <w:t>7</w:t>
            </w:r>
            <w:r w:rsidRPr="000D4094">
              <w:rPr>
                <w:sz w:val="26"/>
                <w:szCs w:val="26"/>
              </w:rPr>
              <w:t>-</w:t>
            </w:r>
            <w:r w:rsidR="00436459" w:rsidRPr="000D4094">
              <w:rPr>
                <w:sz w:val="26"/>
                <w:szCs w:val="26"/>
              </w:rPr>
              <w:t>48</w:t>
            </w:r>
          </w:p>
        </w:tc>
        <w:tc>
          <w:tcPr>
            <w:tcW w:w="8478" w:type="dxa"/>
            <w:shd w:val="clear" w:color="auto" w:fill="auto"/>
          </w:tcPr>
          <w:p w14:paraId="67164A68" w14:textId="6CE41029"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9DC41E2" w14:textId="77777777"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14:paraId="01D83ACB" w14:textId="4DDC1600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75665C1F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B93DEE3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71897CF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8C53AB" w14:textId="5C72754A" w:rsidR="00D918DB" w:rsidRPr="000D4094" w:rsidRDefault="00436459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49</w:t>
            </w:r>
            <w:r w:rsidR="00034934" w:rsidRPr="000D4094">
              <w:rPr>
                <w:sz w:val="26"/>
                <w:szCs w:val="26"/>
              </w:rPr>
              <w:t>-5</w:t>
            </w:r>
            <w:r w:rsidRPr="000D4094">
              <w:rPr>
                <w:sz w:val="26"/>
                <w:szCs w:val="26"/>
              </w:rPr>
              <w:t>0</w:t>
            </w:r>
          </w:p>
        </w:tc>
        <w:tc>
          <w:tcPr>
            <w:tcW w:w="8478" w:type="dxa"/>
            <w:shd w:val="clear" w:color="auto" w:fill="auto"/>
          </w:tcPr>
          <w:p w14:paraId="791AE475" w14:textId="3A177710"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7BB4FAC" w14:textId="0F44D52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7EC340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09AD02B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5EEF2D3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8A6C019" w14:textId="1AA8DD28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783ACE" w:rsidRPr="000D4094">
              <w:rPr>
                <w:b/>
                <w:bCs/>
                <w:sz w:val="26"/>
                <w:szCs w:val="26"/>
              </w:rPr>
              <w:t>2,13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4E05B910" w14:textId="77777777"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14:paraId="4C99727A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14:paraId="35C9A017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14:paraId="130F702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4094">
              <w:rPr>
                <w:sz w:val="26"/>
                <w:szCs w:val="26"/>
              </w:rPr>
              <w:t>Электросбережение</w:t>
            </w:r>
            <w:proofErr w:type="spellEnd"/>
            <w:r w:rsidRPr="000D4094">
              <w:rPr>
                <w:sz w:val="26"/>
                <w:szCs w:val="26"/>
              </w:rPr>
              <w:t>: понятия и способы</w:t>
            </w:r>
          </w:p>
          <w:p w14:paraId="524EE4F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14:paraId="37B35656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14:paraId="76040352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14:paraId="500AF63A" w14:textId="5A85E2D9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F94FC8A" w14:textId="34BC8109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1A9226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14:paraId="5750F0F6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D834703" w14:textId="77777777"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99B53F" w14:textId="387AC715" w:rsidR="00436459" w:rsidRPr="000D4094" w:rsidRDefault="00436459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51-52</w:t>
            </w:r>
          </w:p>
        </w:tc>
        <w:tc>
          <w:tcPr>
            <w:tcW w:w="8478" w:type="dxa"/>
            <w:shd w:val="clear" w:color="auto" w:fill="auto"/>
          </w:tcPr>
          <w:p w14:paraId="6F5A58D6" w14:textId="77777777"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14:paraId="5047EDAB" w14:textId="4CD693C9"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275A012" w14:textId="78AA248E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8AC269" w14:textId="77777777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19DEF62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4E5E31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5245EF07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14:paraId="5FEFBB2E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64B6E104" w:rsidR="00D918DB" w:rsidRPr="000D4094" w:rsidRDefault="00F64BC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78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14:paraId="20121BE2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7C6AB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041513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D4094" w:rsidRDefault="004F73A0" w:rsidP="000D409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02042E6D" w14:textId="24166E4A" w:rsidR="003A4DE1" w:rsidRPr="000D4094" w:rsidRDefault="004F73A0" w:rsidP="000D409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5D7B783" w14:textId="3E2A9127" w:rsidR="003A4DE1" w:rsidRPr="000D4094" w:rsidRDefault="006F6E4C" w:rsidP="006F6E4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имеется в наличии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ый кабинет</w:t>
      </w:r>
      <w:bookmarkStart w:id="7" w:name="_GoBack"/>
      <w:bookmarkEnd w:id="7"/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«Электротехника»; </w:t>
      </w:r>
    </w:p>
    <w:p w14:paraId="4FA80291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7B7756A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C454188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77EFBCAB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325EA27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2094A1B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14:paraId="010D21F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6FDC6F1F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769FDE2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6E1AD7D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16D6F9D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503BA9DC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-омметры;</w:t>
      </w:r>
    </w:p>
    <w:p w14:paraId="1BF0475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-трансформаторы 3 х-фазные; </w:t>
      </w:r>
    </w:p>
    <w:p w14:paraId="6BECEBE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-стенды для лабораторных работ по электронике;</w:t>
      </w:r>
    </w:p>
    <w:p w14:paraId="5039254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7DDD222B" w14:textId="77777777" w:rsidR="003A4DE1" w:rsidRPr="00044E9E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44E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</w:p>
    <w:p w14:paraId="723919D8" w14:textId="5EBDA702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1 Ситников, А. В. Основы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электротехники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А.В. Ситников.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288 с. — (Среднее профессиональное образование). - ISBN 978-5-906923-14-1.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https://znanium.com/catalog/document?id=302976</w:t>
      </w:r>
      <w:r w:rsidRPr="00044E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CB973C" w14:textId="65895946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Лоторейчук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, Е. А. Теоретические основы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электротехники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Е.А.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Лоторейчук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317 с. — (Среднее профессиональное образование). - ISBN 978-5-8199-0764-1.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https://znanium.com/catalog/document?id=330045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BDDBC3B" w14:textId="72074DB7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3. Гальперин, М. В. Электротехника и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М.В. Гальперин. — 2-е изд.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978-5-00091-450-2.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https://znanium.com/catalog/document?id=327916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2B6480C" w14:textId="557744BF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044E9E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учебное пособие / А. К. Славинский, И. С.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Туревский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2021. — 448 с. — (Среднее профессиональное образование). - ISBN 978-5-8199-0747-4.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https://znanium.com/catalog/document?id=330043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168911E" w14:textId="17E974F8" w:rsidR="004229F0" w:rsidRPr="004229F0" w:rsidRDefault="004229F0" w:rsidP="004229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682B1FC" w14:textId="5BFBF5AB" w:rsidR="003A4DE1" w:rsidRPr="000D4094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14:paraId="2A616111" w14:textId="7C43E2F4" w:rsidR="004229F0" w:rsidRDefault="004229F0" w:rsidP="004229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Славинский, А. К. Электротехника с основами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электроники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учебное пособие / А. К. Славинский, И. С. </w:t>
      </w:r>
      <w:proofErr w:type="spell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Туревский</w:t>
      </w:r>
      <w:proofErr w:type="spell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ФОРУМ : ИНФРА-М, 20</w:t>
      </w:r>
      <w:r w:rsidR="00044E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448 с. 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— (Среднее профессиональное образование). - ISBN 978-5-8199-0747-4. -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0" w:history="1">
        <w:r w:rsidRPr="004229F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https://znanium.com/catalog/product/1150305</w:t>
        </w:r>
      </w:hyperlink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14:paraId="7F4C17C7" w14:textId="77777777" w:rsidR="003A4DE1" w:rsidRPr="000D4094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14:paraId="25393896" w14:textId="4759E826" w:rsidR="003A4DE1" w:rsidRPr="000D4094" w:rsidRDefault="00724E68" w:rsidP="000D4094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режим доступа: </w:t>
      </w:r>
      <w:proofErr w:type="spellStart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Znanium</w:t>
      </w:r>
      <w:proofErr w:type="spellEnd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proofErr w:type="spellStart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com</w:t>
      </w:r>
      <w:proofErr w:type="spellEnd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7348E3CD" w14:textId="77777777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Сервисы и инструменты: </w:t>
      </w:r>
    </w:p>
    <w:p w14:paraId="4E581B85" w14:textId="5FD3E674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5249476" w14:textId="3DDAA8CA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2.Zoom (режим доступа: https://zoom.us/)</w:t>
      </w:r>
    </w:p>
    <w:p w14:paraId="24731ED7" w14:textId="384E9906" w:rsidR="003A4DE1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13A9DCC7" w14:textId="77777777" w:rsidR="00833265" w:rsidRDefault="0083326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74191DF9" w14:textId="79DC4E04" w:rsidR="00B01DFA" w:rsidRPr="000D4094" w:rsidRDefault="00B01DFA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228A2B41" w:rsidR="00432E39" w:rsidRPr="000D4094" w:rsidRDefault="00432E39" w:rsidP="000D40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осуществляются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0D4094" w:rsidRDefault="00F7285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97"/>
      </w:tblGrid>
      <w:tr w:rsidR="00F72854" w:rsidRPr="000D4094" w14:paraId="5203330B" w14:textId="77777777" w:rsidTr="00044E9E">
        <w:trPr>
          <w:trHeight w:val="38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D4094" w:rsidRDefault="00F72854" w:rsidP="000D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D4094" w14:paraId="44FD2692" w14:textId="77777777" w:rsidTr="00044E9E">
        <w:trPr>
          <w:trHeight w:val="2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D4094" w:rsidRDefault="00F72854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D4094" w14:paraId="3D1039D7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7E63" w14:textId="2528E127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310F9E02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A7227F" w:rsidRPr="000D4094" w14:paraId="355A5268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D39C" w14:textId="2C52487F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3F2D7BDB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A7227F" w:rsidRPr="000D4094" w14:paraId="5127063B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2098" w14:textId="6BB3F3DF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45A0" w14:textId="4EF56530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A7227F" w:rsidRPr="000D4094" w14:paraId="488A252F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EFFB" w14:textId="1B18E57E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-пускать и останавливать электродвигатели, установленные на эксплуатируемом оборудовании;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C674" w14:textId="53F14A32" w:rsidR="00A7227F" w:rsidRPr="000D4094" w:rsidRDefault="00A7227F" w:rsidP="000D4094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C08AF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A7227F" w:rsidRPr="000D4094" w14:paraId="32B4FA07" w14:textId="77777777" w:rsidTr="00044E9E">
        <w:trPr>
          <w:trHeight w:val="1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0EFDE3B2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B2FC" w14:textId="5F884D95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3496CCC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D4094" w14:paraId="0956385D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D6FE" w14:textId="7A5D11FF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2320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63889202" w14:textId="1E3EF872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1133CA75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32C4" w14:textId="77777777" w:rsidR="00EF0B35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14:paraId="2A25C05A" w14:textId="77777777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684E423D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A7227F" w:rsidRPr="000D4094" w14:paraId="36DD284E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9584" w14:textId="0B15475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002B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6476A678" w14:textId="2581394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2056944E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34EB" w14:textId="4A5E91E6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3B94" w14:textId="54EC61D6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14:paraId="6B0B01F2" w14:textId="697ECB3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227F" w:rsidRPr="000D4094" w14:paraId="257E3E84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43B0" w14:textId="4F02671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-свойства магнитного поля; двигатели постоянного и 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переменного тока, их устройство и принцип действия;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5AF4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№1</w:t>
            </w:r>
          </w:p>
          <w:p w14:paraId="51257820" w14:textId="404774FE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764E04E2" w14:textId="77777777" w:rsidTr="00044E9E">
        <w:trPr>
          <w:trHeight w:val="8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74C7" w14:textId="32C29C78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12C6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1CEAC9D7" w14:textId="106016F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596C123B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52C1" w14:textId="027000D1" w:rsidR="00A7227F" w:rsidRPr="000D4094" w:rsidRDefault="00EF0B35" w:rsidP="0004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1D55" w14:textId="64AAAB06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</w:tr>
      <w:tr w:rsidR="00A7227F" w:rsidRPr="000D4094" w14:paraId="011135B3" w14:textId="77777777" w:rsidTr="00044E9E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3ECC" w14:textId="1DDBFA2A" w:rsidR="00A7227F" w:rsidRPr="000D4094" w:rsidRDefault="00EF0B35" w:rsidP="0004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D807" w14:textId="34ACCFBF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6,7</w:t>
            </w:r>
          </w:p>
        </w:tc>
      </w:tr>
      <w:tr w:rsidR="00A7227F" w:rsidRPr="000D4094" w14:paraId="1C4C359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6730" w14:textId="7CCFE7F4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-заземление,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зануление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90EA" w14:textId="763043FA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983377" w:rsidRPr="000D4094" w14:paraId="018FDBE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C02D" w14:textId="38BB2D2D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32A7" w14:textId="7FC0F4C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83377" w:rsidRPr="000D4094" w14:paraId="2831E259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60EEB18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983377" w:rsidRPr="000D4094" w14:paraId="43F4951F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C62" w14:textId="62C9E3AD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373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0F8E8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6DB9E71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21BEA34" w14:textId="125A473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83377" w:rsidRPr="000D4094" w14:paraId="43E420E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CD8" w14:textId="631CCBF8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C6017F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D83BDC2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F9435E4" w14:textId="4213BEAD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983377" w:rsidRPr="000D4094" w14:paraId="3859C5D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0A86CECA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C9FC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5CCC80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FF5EB8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5111E1E6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3CBE144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65C4126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B0E2" w14:textId="57F713C3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59F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1481091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BDE99EE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0EA62B8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6947" w14:textId="03F68642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E41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D2BA6A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74CA2C9E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7FA4" w14:textId="1A77D046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обработку деталей на станках с программным управлением с использованием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пульта управления.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70CC" w14:textId="4C55437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14F6151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6A52" w14:textId="66D526CF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Выполнять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подналадку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отдельных узлов и механизмов в процессе работы.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960C" w14:textId="6879C2E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1F74B7A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EC0F" w14:textId="7A0E4EF8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техническое обслуживание станков с числовым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программным   управлением   и манипуляторов (роботов).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F24A" w14:textId="5C398AE9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83377" w:rsidRPr="000D4094" w14:paraId="1CDFBE36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A07A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Проверять качество обработки поверхности деталей.</w:t>
            </w:r>
          </w:p>
          <w:p w14:paraId="5202A489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EF50" w14:textId="7B7F5184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83377" w:rsidRPr="000D4094" w14:paraId="025799B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CFA8" w14:textId="548671A2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Выполнять обработку заготовок, деталей на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сверлильных, токарных, фрезерных, шлифовальных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копировальных и шпоночных станках.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5A50" w14:textId="38918FBA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234B0C69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A7D7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2.2. Осуществлять наладку обслуживаемых станков. </w:t>
            </w:r>
          </w:p>
          <w:p w14:paraId="0F70C48F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5306" w14:textId="158AB1B5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7489A5D4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34FD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2.3. Проверять качество обработки деталей.</w:t>
            </w:r>
          </w:p>
          <w:p w14:paraId="23EE2D86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56E" w14:textId="2D5988C6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</w:p>
        </w:tc>
      </w:tr>
      <w:bookmarkEnd w:id="8"/>
    </w:tbl>
    <w:p w14:paraId="7641B239" w14:textId="77777777" w:rsidR="00B01DFA" w:rsidRPr="000D4094" w:rsidRDefault="00B01DFA" w:rsidP="000D4094">
      <w:pPr>
        <w:spacing w:line="240" w:lineRule="auto"/>
        <w:rPr>
          <w:sz w:val="26"/>
          <w:szCs w:val="26"/>
        </w:rPr>
      </w:pPr>
    </w:p>
    <w:sectPr w:rsidR="00B01DFA" w:rsidRPr="000D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E042A" w14:textId="77777777" w:rsidR="008B2BE7" w:rsidRDefault="008B2BE7" w:rsidP="00ED14C9">
      <w:pPr>
        <w:spacing w:after="0" w:line="240" w:lineRule="auto"/>
      </w:pPr>
      <w:r>
        <w:separator/>
      </w:r>
    </w:p>
  </w:endnote>
  <w:endnote w:type="continuationSeparator" w:id="0">
    <w:p w14:paraId="1592DC3E" w14:textId="77777777" w:rsidR="008B2BE7" w:rsidRDefault="008B2BE7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40B3FA21" w:rsidR="00AB76A0" w:rsidRDefault="00AB76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E4C">
          <w:rPr>
            <w:noProof/>
          </w:rPr>
          <w:t>17</w:t>
        </w:r>
        <w:r>
          <w:fldChar w:fldCharType="end"/>
        </w:r>
      </w:p>
    </w:sdtContent>
  </w:sdt>
  <w:p w14:paraId="173A6ECF" w14:textId="77777777"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BAA05" w14:textId="77777777" w:rsidR="008B2BE7" w:rsidRDefault="008B2BE7" w:rsidP="00ED14C9">
      <w:pPr>
        <w:spacing w:after="0" w:line="240" w:lineRule="auto"/>
      </w:pPr>
      <w:r>
        <w:separator/>
      </w:r>
    </w:p>
  </w:footnote>
  <w:footnote w:type="continuationSeparator" w:id="0">
    <w:p w14:paraId="1D40A1D3" w14:textId="77777777" w:rsidR="008B2BE7" w:rsidRDefault="008B2BE7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34934"/>
    <w:rsid w:val="00041513"/>
    <w:rsid w:val="00044E9E"/>
    <w:rsid w:val="000B628A"/>
    <w:rsid w:val="000B7E31"/>
    <w:rsid w:val="000D4094"/>
    <w:rsid w:val="001340F6"/>
    <w:rsid w:val="001408BB"/>
    <w:rsid w:val="001D3DD9"/>
    <w:rsid w:val="001E2ECC"/>
    <w:rsid w:val="001E302E"/>
    <w:rsid w:val="001F07DD"/>
    <w:rsid w:val="002305A1"/>
    <w:rsid w:val="00274D82"/>
    <w:rsid w:val="002920CC"/>
    <w:rsid w:val="0029751C"/>
    <w:rsid w:val="002D3BF4"/>
    <w:rsid w:val="002F08B4"/>
    <w:rsid w:val="002F7612"/>
    <w:rsid w:val="00361F67"/>
    <w:rsid w:val="003A4DE1"/>
    <w:rsid w:val="003B6D01"/>
    <w:rsid w:val="003C62C0"/>
    <w:rsid w:val="004229F0"/>
    <w:rsid w:val="004252A7"/>
    <w:rsid w:val="00432E39"/>
    <w:rsid w:val="00436459"/>
    <w:rsid w:val="00457CC8"/>
    <w:rsid w:val="004A4DD6"/>
    <w:rsid w:val="004F73A0"/>
    <w:rsid w:val="0051539E"/>
    <w:rsid w:val="00521B37"/>
    <w:rsid w:val="005367C9"/>
    <w:rsid w:val="00566F13"/>
    <w:rsid w:val="00567631"/>
    <w:rsid w:val="00571916"/>
    <w:rsid w:val="0057264D"/>
    <w:rsid w:val="005A211D"/>
    <w:rsid w:val="00611547"/>
    <w:rsid w:val="0066004C"/>
    <w:rsid w:val="00663A35"/>
    <w:rsid w:val="006A3773"/>
    <w:rsid w:val="006B13FE"/>
    <w:rsid w:val="006C27F1"/>
    <w:rsid w:val="006F11DE"/>
    <w:rsid w:val="006F6E4C"/>
    <w:rsid w:val="0070416A"/>
    <w:rsid w:val="00714676"/>
    <w:rsid w:val="00724332"/>
    <w:rsid w:val="00724E68"/>
    <w:rsid w:val="00757D07"/>
    <w:rsid w:val="00783ACE"/>
    <w:rsid w:val="007874B0"/>
    <w:rsid w:val="007C0353"/>
    <w:rsid w:val="008227BE"/>
    <w:rsid w:val="00833265"/>
    <w:rsid w:val="00866E67"/>
    <w:rsid w:val="00867EC7"/>
    <w:rsid w:val="00876F89"/>
    <w:rsid w:val="00885848"/>
    <w:rsid w:val="00891D0E"/>
    <w:rsid w:val="008B2BE7"/>
    <w:rsid w:val="008E4B82"/>
    <w:rsid w:val="008F2ABB"/>
    <w:rsid w:val="009324A4"/>
    <w:rsid w:val="00980A65"/>
    <w:rsid w:val="00983377"/>
    <w:rsid w:val="00985080"/>
    <w:rsid w:val="009C11E6"/>
    <w:rsid w:val="009E3564"/>
    <w:rsid w:val="009E4451"/>
    <w:rsid w:val="00A17483"/>
    <w:rsid w:val="00A40AD3"/>
    <w:rsid w:val="00A50F85"/>
    <w:rsid w:val="00A7227F"/>
    <w:rsid w:val="00A744BF"/>
    <w:rsid w:val="00A90ACC"/>
    <w:rsid w:val="00AB76A0"/>
    <w:rsid w:val="00AE6670"/>
    <w:rsid w:val="00B01DFA"/>
    <w:rsid w:val="00B14A18"/>
    <w:rsid w:val="00B30072"/>
    <w:rsid w:val="00B431EF"/>
    <w:rsid w:val="00B51E4C"/>
    <w:rsid w:val="00BD4FD6"/>
    <w:rsid w:val="00C0147E"/>
    <w:rsid w:val="00C45E4A"/>
    <w:rsid w:val="00C5424B"/>
    <w:rsid w:val="00C632CB"/>
    <w:rsid w:val="00C65C93"/>
    <w:rsid w:val="00C92B60"/>
    <w:rsid w:val="00C92BCB"/>
    <w:rsid w:val="00CB464D"/>
    <w:rsid w:val="00CE6B99"/>
    <w:rsid w:val="00D35A92"/>
    <w:rsid w:val="00D82BE4"/>
    <w:rsid w:val="00D86152"/>
    <w:rsid w:val="00D918DB"/>
    <w:rsid w:val="00D93006"/>
    <w:rsid w:val="00DC08AF"/>
    <w:rsid w:val="00E56D1B"/>
    <w:rsid w:val="00E72592"/>
    <w:rsid w:val="00E904BD"/>
    <w:rsid w:val="00E97952"/>
    <w:rsid w:val="00ED14C9"/>
    <w:rsid w:val="00EF0B35"/>
    <w:rsid w:val="00EF3301"/>
    <w:rsid w:val="00F14D04"/>
    <w:rsid w:val="00F16E98"/>
    <w:rsid w:val="00F46926"/>
    <w:rsid w:val="00F64BC3"/>
    <w:rsid w:val="00F72854"/>
    <w:rsid w:val="00FB0D60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229F0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044E9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E9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5030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9DCF-1D1B-4B1D-B222-BDC738AA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17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Студент</cp:lastModifiedBy>
  <cp:revision>77</cp:revision>
  <dcterms:created xsi:type="dcterms:W3CDTF">2019-10-16T19:27:00Z</dcterms:created>
  <dcterms:modified xsi:type="dcterms:W3CDTF">2022-03-23T12:15:00Z</dcterms:modified>
</cp:coreProperties>
</file>